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DEE76" w14:textId="45DEFA9D" w:rsidR="00EE7B6B" w:rsidRPr="00CA6D7B" w:rsidRDefault="00EE7B6B" w:rsidP="00EE7B6B">
      <w:pPr>
        <w:spacing w:before="120" w:after="240"/>
        <w:jc w:val="both"/>
        <w:rPr>
          <w:b/>
          <w:bCs/>
        </w:rPr>
      </w:pPr>
      <w:r w:rsidRPr="00CA6D7B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7631D6EC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6051D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CA6D7B">
        <w:rPr>
          <w:b/>
          <w:bCs/>
        </w:rPr>
        <w:t xml:space="preserve">Business name: </w:t>
      </w:r>
      <w:r w:rsidR="00B9663C" w:rsidRPr="001F054E">
        <w:rPr>
          <w:rFonts w:ascii="Comic Sans MS" w:hAnsi="Comic Sans MS"/>
          <w:b/>
          <w:bCs/>
        </w:rPr>
        <w:t>The Australian Wine Company</w:t>
      </w:r>
    </w:p>
    <w:tbl>
      <w:tblPr>
        <w:tblStyle w:val="TableGrid"/>
        <w:tblW w:w="5012" w:type="pct"/>
        <w:jc w:val="center"/>
        <w:tblLayout w:type="fixed"/>
        <w:tblLook w:val="04A0" w:firstRow="1" w:lastRow="0" w:firstColumn="1" w:lastColumn="0" w:noHBand="0" w:noVBand="1"/>
      </w:tblPr>
      <w:tblGrid>
        <w:gridCol w:w="1128"/>
        <w:gridCol w:w="431"/>
        <w:gridCol w:w="1411"/>
        <w:gridCol w:w="2127"/>
        <w:gridCol w:w="2127"/>
        <w:gridCol w:w="464"/>
        <w:gridCol w:w="16"/>
        <w:gridCol w:w="512"/>
        <w:gridCol w:w="1134"/>
        <w:gridCol w:w="164"/>
        <w:gridCol w:w="1537"/>
        <w:gridCol w:w="1134"/>
        <w:gridCol w:w="1559"/>
        <w:gridCol w:w="1633"/>
        <w:gridCol w:w="38"/>
      </w:tblGrid>
      <w:tr w:rsidR="00F118A5" w:rsidRPr="00F118A5" w14:paraId="7290834A" w14:textId="77777777" w:rsidTr="0022497C">
        <w:trPr>
          <w:gridAfter w:val="1"/>
          <w:wAfter w:w="38" w:type="dxa"/>
          <w:trHeight w:val="422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FF8D4E" w14:textId="73BBC96F" w:rsidR="00F118A5" w:rsidRPr="00F118A5" w:rsidRDefault="003211FF" w:rsidP="00F7170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Date </w:t>
            </w:r>
            <w:r w:rsidR="00F71709">
              <w:rPr>
                <w:rFonts w:asciiTheme="minorHAnsi" w:hAnsiTheme="minorHAnsi"/>
                <w:b/>
                <w:sz w:val="22"/>
                <w:szCs w:val="22"/>
              </w:rPr>
              <w:t>received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C940B" w14:textId="0C3963B5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Place of purchase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59657" w14:textId="0C93646D" w:rsidR="00F118A5" w:rsidRPr="00F118A5" w:rsidRDefault="00F118A5" w:rsidP="00CF494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Product</w:t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54D84" w14:textId="48F63FB0" w:rsidR="00F118A5" w:rsidRPr="003211FF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Batch no.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3211FF">
              <w:rPr>
                <w:rFonts w:asciiTheme="minorHAnsi" w:hAnsiTheme="minorHAnsi"/>
                <w:sz w:val="22"/>
                <w:szCs w:val="22"/>
              </w:rPr>
              <w:t>(where available)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B867D" w14:textId="29F60E3E" w:rsidR="00F118A5" w:rsidRPr="00F118A5" w:rsidRDefault="004B53F9" w:rsidP="00BE5CC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Label expiry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680613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>DOM</w:t>
            </w:r>
            <w:r w:rsidR="00A54C7A">
              <w:rPr>
                <w:rFonts w:asciiTheme="minorHAnsi" w:hAnsiTheme="minorHAnsi"/>
                <w:b/>
                <w:sz w:val="22"/>
                <w:szCs w:val="22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33277" w14:textId="1786BB61" w:rsidR="00F118A5" w:rsidRPr="00F118A5" w:rsidRDefault="00F71709" w:rsidP="003211FF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Quantity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A3EDF">
              <w:rPr>
                <w:rFonts w:asciiTheme="minorHAnsi" w:hAnsiTheme="minorHAnsi"/>
                <w:sz w:val="22"/>
                <w:szCs w:val="22"/>
              </w:rPr>
              <w:t>(including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A3EDF">
              <w:rPr>
                <w:rFonts w:asciiTheme="minorHAnsi" w:hAnsiTheme="minorHAnsi"/>
                <w:sz w:val="22"/>
                <w:szCs w:val="22"/>
              </w:rPr>
              <w:t>container size)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F3DCE4" w14:textId="5627BEC3" w:rsidR="00F118A5" w:rsidRPr="00F118A5" w:rsidRDefault="00BE5CCA" w:rsidP="00BE5CCA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Permit no. and p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ermit expiry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F118A5">
              <w:rPr>
                <w:rFonts w:asciiTheme="minorHAnsi" w:hAnsiTheme="minorHAnsi"/>
                <w:sz w:val="22"/>
                <w:szCs w:val="22"/>
              </w:rPr>
              <w:t>(if applicable)</w:t>
            </w:r>
          </w:p>
        </w:tc>
        <w:tc>
          <w:tcPr>
            <w:tcW w:w="43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15E6D" w14:textId="7B43EB8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Disposal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of chemical/container</w:t>
            </w:r>
          </w:p>
        </w:tc>
      </w:tr>
      <w:tr w:rsidR="009D6FF6" w:rsidRPr="00F118A5" w14:paraId="2B4C2BBA" w14:textId="77777777" w:rsidTr="0022497C">
        <w:trPr>
          <w:gridAfter w:val="1"/>
          <w:wAfter w:w="38" w:type="dxa"/>
          <w:trHeight w:val="587"/>
          <w:jc w:val="center"/>
        </w:trPr>
        <w:tc>
          <w:tcPr>
            <w:tcW w:w="112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B8AA5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2A24D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3A92CF3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C2E6355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593C9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23730A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012B7C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E209F" w14:textId="51B694DB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62ECF" w14:textId="6479780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Method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1E73C6" w14:textId="18E2C916" w:rsidR="00F118A5" w:rsidRPr="00F118A5" w:rsidRDefault="005A7C5F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  <w:r w:rsidR="00F118A5" w:rsidRPr="00F118A5">
              <w:rPr>
                <w:rFonts w:asciiTheme="minorHAnsi" w:hAnsiTheme="minorHAnsi"/>
                <w:b/>
                <w:sz w:val="22"/>
                <w:szCs w:val="22"/>
              </w:rPr>
              <w:t xml:space="preserve"> of person responsible</w:t>
            </w:r>
          </w:p>
        </w:tc>
      </w:tr>
      <w:tr w:rsidR="00F118A5" w:rsidRPr="00F118A5" w14:paraId="13F60831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2D09AC4A" w14:textId="5DDC31BD" w:rsidR="00F118A5" w:rsidRPr="001F054E" w:rsidRDefault="00B9663C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356D7" w14:textId="0ED64521" w:rsidR="00F118A5" w:rsidRPr="001F054E" w:rsidRDefault="00B9663C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1F054E">
              <w:rPr>
                <w:rFonts w:ascii="Comic Sans MS" w:hAnsi="Comic Sans MS"/>
                <w:sz w:val="22"/>
                <w:szCs w:val="22"/>
              </w:rPr>
              <w:t>R</w:t>
            </w:r>
            <w:r w:rsidR="001F054E" w:rsidRPr="001F054E">
              <w:rPr>
                <w:rFonts w:ascii="Comic Sans MS" w:hAnsi="Comic Sans MS"/>
                <w:sz w:val="22"/>
                <w:szCs w:val="22"/>
              </w:rPr>
              <w:t>odder</w:t>
            </w:r>
            <w:proofErr w:type="spellEnd"/>
          </w:p>
        </w:tc>
        <w:tc>
          <w:tcPr>
            <w:tcW w:w="2127" w:type="dxa"/>
            <w:vAlign w:val="center"/>
          </w:tcPr>
          <w:p w14:paraId="6A9FB70D" w14:textId="1CFAD5EE" w:rsidR="00F118A5" w:rsidRPr="001F054E" w:rsidRDefault="00B9663C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Cleanskin</w:t>
            </w:r>
          </w:p>
        </w:tc>
        <w:tc>
          <w:tcPr>
            <w:tcW w:w="2127" w:type="dxa"/>
            <w:vAlign w:val="center"/>
          </w:tcPr>
          <w:p w14:paraId="0C3E6802" w14:textId="64CFCAA3" w:rsidR="00F118A5" w:rsidRPr="001F054E" w:rsidRDefault="00B9663C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2345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8D8FC" w14:textId="520F55A2" w:rsidR="00F118A5" w:rsidRPr="001F054E" w:rsidRDefault="00B9663C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1/1/25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92798" w14:textId="5A8C1D64" w:rsidR="00F118A5" w:rsidRPr="001F054E" w:rsidRDefault="00B9663C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80kg</w:t>
            </w: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0B10C937" w14:textId="7B334CB5" w:rsidR="00F118A5" w:rsidRPr="001F054E" w:rsidRDefault="00B9663C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N/A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521391B" w14:textId="77777777" w:rsidR="00F118A5" w:rsidRPr="001F054E" w:rsidRDefault="00F118A5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03F20A" w14:textId="774A36B2" w:rsidR="00F118A5" w:rsidRPr="001F054E" w:rsidRDefault="00F118A5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691FCF" w14:textId="77777777" w:rsidR="00F118A5" w:rsidRPr="001F054E" w:rsidRDefault="00F118A5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F118A5" w:rsidRPr="00F118A5" w14:paraId="44CF0657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60A4F7EC" w14:textId="52D94331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7F473" w14:textId="671FA13A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proofErr w:type="spellStart"/>
            <w:r w:rsidRPr="001F054E">
              <w:rPr>
                <w:rFonts w:ascii="Comic Sans MS" w:hAnsi="Comic Sans MS"/>
                <w:sz w:val="22"/>
                <w:szCs w:val="22"/>
              </w:rPr>
              <w:t>Rodder</w:t>
            </w:r>
            <w:proofErr w:type="spellEnd"/>
          </w:p>
        </w:tc>
        <w:tc>
          <w:tcPr>
            <w:tcW w:w="2127" w:type="dxa"/>
            <w:vAlign w:val="center"/>
          </w:tcPr>
          <w:p w14:paraId="3B75E08F" w14:textId="425400F7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Sodium Hydroxide</w:t>
            </w:r>
          </w:p>
        </w:tc>
        <w:tc>
          <w:tcPr>
            <w:tcW w:w="2127" w:type="dxa"/>
            <w:vAlign w:val="center"/>
          </w:tcPr>
          <w:p w14:paraId="3434A58B" w14:textId="79F3EBA7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6455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163FB" w14:textId="1BA9E2CB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30/6/30</w:t>
            </w:r>
          </w:p>
          <w:p w14:paraId="761A8257" w14:textId="77777777" w:rsidR="001F054E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14:paraId="62BF85EF" w14:textId="14C574B2" w:rsidR="001F054E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203C1" w14:textId="4CB37EE0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200L</w:t>
            </w: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5ED6EC76" w14:textId="44DAE106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N/A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BB5F2E8" w14:textId="06C80327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25/10/21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63A538A" w14:textId="0038371D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Returned to supplier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A3CBD2" w14:textId="29DAE356" w:rsidR="00F118A5" w:rsidRPr="001F054E" w:rsidRDefault="001F054E" w:rsidP="00F118A5">
            <w:pPr>
              <w:spacing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1F054E">
              <w:rPr>
                <w:rFonts w:ascii="Comic Sans MS" w:hAnsi="Comic Sans MS"/>
                <w:sz w:val="22"/>
                <w:szCs w:val="22"/>
              </w:rPr>
              <w:t>S. Smith</w:t>
            </w:r>
          </w:p>
        </w:tc>
      </w:tr>
      <w:tr w:rsidR="00F118A5" w:rsidRPr="00F118A5" w14:paraId="378CC9CE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5533034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11CC8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F6C6C8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D8B6A0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F6E3B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47F44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29F2FF2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125967F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A33AF38" w14:textId="0E349589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D5E3B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1DC931D0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5627258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D8158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ABE68D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5C975B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5FDB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3489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093E2E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802044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473A368" w14:textId="0AF51A6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50CCB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7C81C8BD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4331CE0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242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1ABD41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7F34DFE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3DD7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50AE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89041D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28C934B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13AD3F5" w14:textId="006B20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E24BC6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207966AB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2F26A8C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256B9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F89AF8E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020CBB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4830D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94537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75258C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32E05DF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D251A72" w14:textId="49F764BC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37451F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BC8" w:rsidRPr="00F118A5" w14:paraId="2E16A085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CEE4C53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F2F74C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4006151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4463341F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D36846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4053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14:paraId="435818BE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25BA191A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F61B96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311D49F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</w:tr>
      <w:tr w:rsidR="0022497C" w:rsidRPr="00F118A5" w14:paraId="3B04E18B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02BE7DF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6B3A3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1FA43E06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7AEC25F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8B6D7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0B2EBF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14:paraId="420D2AA8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0E2A3DA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58B3816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8F35B5D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</w:tr>
      <w:tr w:rsidR="0022497C" w:rsidRPr="00F118A5" w14:paraId="4334DF6D" w14:textId="77777777" w:rsidTr="0022497C">
        <w:trPr>
          <w:gridAfter w:val="1"/>
          <w:wAfter w:w="38" w:type="dxa"/>
          <w:trHeight w:hRule="exact" w:val="170"/>
          <w:jc w:val="center"/>
        </w:trPr>
        <w:tc>
          <w:tcPr>
            <w:tcW w:w="15378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DD29898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</w:tr>
      <w:tr w:rsidR="0022497C" w:rsidRPr="0022497C" w14:paraId="6A168C54" w14:textId="77777777" w:rsidTr="00CE013E">
        <w:trPr>
          <w:gridAfter w:val="1"/>
          <w:wAfter w:w="38" w:type="dxa"/>
          <w:trHeight w:hRule="exact" w:val="1170"/>
          <w:jc w:val="center"/>
        </w:trPr>
        <w:tc>
          <w:tcPr>
            <w:tcW w:w="7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9A405" w14:textId="77777777" w:rsidR="0022497C" w:rsidRPr="00CE013E" w:rsidRDefault="0022497C" w:rsidP="0022497C">
            <w:pPr>
              <w:spacing w:before="120" w:after="0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*DOM = Date of Manufacture</w:t>
            </w:r>
          </w:p>
          <w:p w14:paraId="5349848A" w14:textId="7F886983" w:rsidR="0022497C" w:rsidRPr="00CE013E" w:rsidRDefault="0022497C" w:rsidP="00841C8A">
            <w:pPr>
              <w:jc w:val="right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  <w:b/>
              </w:rPr>
              <w:t>Stored chemicals are checked at least annually to identify and segregate chemicals for disposal that have:</w:t>
            </w:r>
            <w:r w:rsidRPr="00CE013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6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8C085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label expiry date </w:t>
            </w:r>
          </w:p>
          <w:p w14:paraId="57508150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permit expiry date </w:t>
            </w:r>
          </w:p>
          <w:p w14:paraId="26C69493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had their registration withdrawn </w:t>
            </w:r>
          </w:p>
          <w:p w14:paraId="5343C62D" w14:textId="5FE43128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containers that are leaking, corroded or have illegible labels</w:t>
            </w:r>
          </w:p>
        </w:tc>
      </w:tr>
      <w:tr w:rsidR="0047115C" w:rsidRPr="0022497C" w14:paraId="4986F5DC" w14:textId="77777777" w:rsidTr="00CE013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1560" w:type="dxa"/>
            <w:gridSpan w:val="2"/>
            <w:vAlign w:val="bottom"/>
          </w:tcPr>
          <w:p w14:paraId="7C57771D" w14:textId="1FE5FDE9" w:rsidR="0047115C" w:rsidRPr="0022497C" w:rsidRDefault="0022497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cs="Arial"/>
              </w:rPr>
              <w:t>C</w:t>
            </w:r>
            <w:r w:rsidR="0047115C" w:rsidRPr="0022497C">
              <w:rPr>
                <w:rFonts w:asciiTheme="minorHAnsi" w:hAnsiTheme="minorHAnsi"/>
                <w:bCs/>
                <w:sz w:val="22"/>
                <w:szCs w:val="22"/>
              </w:rPr>
              <w:t>hecked by:</w:t>
            </w:r>
          </w:p>
        </w:tc>
        <w:tc>
          <w:tcPr>
            <w:tcW w:w="6145" w:type="dxa"/>
            <w:gridSpan w:val="5"/>
            <w:tcBorders>
              <w:bottom w:val="single" w:sz="4" w:space="0" w:color="auto"/>
            </w:tcBorders>
            <w:vAlign w:val="bottom"/>
          </w:tcPr>
          <w:p w14:paraId="428195D6" w14:textId="77777777" w:rsidR="0047115C" w:rsidRPr="0022497C" w:rsidRDefault="0047115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gridSpan w:val="3"/>
            <w:vAlign w:val="bottom"/>
          </w:tcPr>
          <w:p w14:paraId="005E07CA" w14:textId="4E3CE772" w:rsidR="0047115C" w:rsidRPr="0022497C" w:rsidRDefault="0047115C" w:rsidP="005027FE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 w:rsidRPr="0022497C">
              <w:rPr>
                <w:rFonts w:asciiTheme="minorHAnsi" w:hAnsiTheme="minorHAnsi"/>
                <w:bCs/>
                <w:sz w:val="22"/>
                <w:szCs w:val="22"/>
              </w:rPr>
              <w:t>Date checked:</w:t>
            </w:r>
          </w:p>
        </w:tc>
        <w:tc>
          <w:tcPr>
            <w:tcW w:w="5901" w:type="dxa"/>
            <w:gridSpan w:val="5"/>
            <w:tcBorders>
              <w:bottom w:val="single" w:sz="4" w:space="0" w:color="auto"/>
            </w:tcBorders>
            <w:vAlign w:val="bottom"/>
          </w:tcPr>
          <w:p w14:paraId="325D8A14" w14:textId="77777777" w:rsidR="0047115C" w:rsidRPr="0022497C" w:rsidRDefault="0047115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1E6625AD" w14:textId="1D6C4A20" w:rsidR="00680613" w:rsidRPr="00DB1B49" w:rsidRDefault="00680613" w:rsidP="0022497C">
      <w:pPr>
        <w:tabs>
          <w:tab w:val="left" w:pos="3495"/>
        </w:tabs>
        <w:rPr>
          <w:sz w:val="8"/>
        </w:rPr>
      </w:pPr>
    </w:p>
    <w:sectPr w:rsidR="00680613" w:rsidRPr="00DB1B49" w:rsidSect="0022497C">
      <w:headerReference w:type="default" r:id="rId8"/>
      <w:footerReference w:type="default" r:id="rId9"/>
      <w:type w:val="continuous"/>
      <w:pgSz w:w="16838" w:h="11906" w:orient="landscape"/>
      <w:pgMar w:top="720" w:right="720" w:bottom="1135" w:left="720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BF667" w14:textId="77777777" w:rsidR="00E85107" w:rsidRDefault="00E85107" w:rsidP="00FC2B2C">
      <w:pPr>
        <w:spacing w:before="0" w:after="0"/>
      </w:pPr>
      <w:r>
        <w:separator/>
      </w:r>
    </w:p>
  </w:endnote>
  <w:endnote w:type="continuationSeparator" w:id="0">
    <w:p w14:paraId="4C239AA4" w14:textId="77777777" w:rsidR="00E85107" w:rsidRDefault="00E8510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2497C" w:rsidRPr="00AF759C" w14:paraId="64735038" w14:textId="77777777" w:rsidTr="00B53D69">
      <w:tc>
        <w:tcPr>
          <w:tcW w:w="3847" w:type="dxa"/>
          <w:vAlign w:val="center"/>
        </w:tcPr>
        <w:p w14:paraId="4DF69CBF" w14:textId="37DF2174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AB1F86" w:rsidRPr="00AB1F86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8E8175E" w14:textId="759B7EE7" w:rsidR="0022497C" w:rsidRPr="00AF759C" w:rsidRDefault="0022497C" w:rsidP="0074202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DE0331">
            <w:rPr>
              <w:rFonts w:asciiTheme="majorHAnsi" w:hAnsiTheme="majorHAnsi" w:cstheme="majorHAnsi"/>
              <w:sz w:val="16"/>
              <w:szCs w:val="16"/>
            </w:rPr>
            <w:t>E2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CHEMICAL </w:t>
          </w:r>
          <w:r w:rsidR="00CE013E">
            <w:rPr>
              <w:rFonts w:asciiTheme="majorHAnsi" w:hAnsiTheme="majorHAnsi" w:cstheme="majorHAnsi"/>
              <w:sz w:val="16"/>
              <w:szCs w:val="16"/>
            </w:rPr>
            <w:t>INVENTORY</w:t>
          </w:r>
        </w:p>
      </w:tc>
      <w:tc>
        <w:tcPr>
          <w:tcW w:w="3847" w:type="dxa"/>
          <w:vAlign w:val="center"/>
        </w:tcPr>
        <w:p w14:paraId="4AD52BAB" w14:textId="77777777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EF913A3" w14:textId="105E4290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481BF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481BF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6D965DC" w14:textId="77777777" w:rsidR="0022497C" w:rsidRPr="00FF7956" w:rsidRDefault="0022497C" w:rsidP="00224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CD208" w14:textId="77777777" w:rsidR="00E85107" w:rsidRDefault="00E85107" w:rsidP="00FC2B2C">
      <w:pPr>
        <w:spacing w:before="0" w:after="0"/>
      </w:pPr>
      <w:r>
        <w:separator/>
      </w:r>
    </w:p>
  </w:footnote>
  <w:footnote w:type="continuationSeparator" w:id="0">
    <w:p w14:paraId="7551F8A0" w14:textId="77777777" w:rsidR="00E85107" w:rsidRDefault="00E8510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9EEE9" w14:textId="4C6CA1EB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DE0331">
      <w:rPr>
        <w:b/>
        <w:sz w:val="32"/>
        <w:szCs w:val="32"/>
      </w:rPr>
      <w:t>2</w:t>
    </w:r>
    <w:r w:rsidR="00B82862">
      <w:rPr>
        <w:b/>
        <w:sz w:val="32"/>
        <w:szCs w:val="32"/>
      </w:rPr>
      <w:t xml:space="preserve"> </w:t>
    </w:r>
    <w:r w:rsidR="00CA6D7B">
      <w:rPr>
        <w:b/>
        <w:sz w:val="32"/>
        <w:szCs w:val="32"/>
      </w:rPr>
      <w:t>Chemical I</w:t>
    </w:r>
    <w:r w:rsidR="004B05EF">
      <w:rPr>
        <w:b/>
        <w:sz w:val="32"/>
        <w:szCs w:val="32"/>
      </w:rPr>
      <w:t>nventory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447E98"/>
    <w:multiLevelType w:val="hybridMultilevel"/>
    <w:tmpl w:val="ACD02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14C28"/>
    <w:rsid w:val="00054B23"/>
    <w:rsid w:val="00156DF9"/>
    <w:rsid w:val="0018781F"/>
    <w:rsid w:val="001F054E"/>
    <w:rsid w:val="001F2111"/>
    <w:rsid w:val="00206BC8"/>
    <w:rsid w:val="0021052F"/>
    <w:rsid w:val="0022497C"/>
    <w:rsid w:val="00276959"/>
    <w:rsid w:val="0029714D"/>
    <w:rsid w:val="002A3504"/>
    <w:rsid w:val="00300ABB"/>
    <w:rsid w:val="003211FF"/>
    <w:rsid w:val="00324089"/>
    <w:rsid w:val="003267F7"/>
    <w:rsid w:val="00341359"/>
    <w:rsid w:val="00365BDE"/>
    <w:rsid w:val="003673B0"/>
    <w:rsid w:val="003D0450"/>
    <w:rsid w:val="003D46BE"/>
    <w:rsid w:val="003F0602"/>
    <w:rsid w:val="003F67D3"/>
    <w:rsid w:val="00401240"/>
    <w:rsid w:val="0041677D"/>
    <w:rsid w:val="00440AE8"/>
    <w:rsid w:val="004460A6"/>
    <w:rsid w:val="0047115C"/>
    <w:rsid w:val="00481BFD"/>
    <w:rsid w:val="004B05EF"/>
    <w:rsid w:val="004B53F9"/>
    <w:rsid w:val="004C257B"/>
    <w:rsid w:val="004F4576"/>
    <w:rsid w:val="005027FE"/>
    <w:rsid w:val="005062E3"/>
    <w:rsid w:val="0051558A"/>
    <w:rsid w:val="00537C14"/>
    <w:rsid w:val="0055618A"/>
    <w:rsid w:val="0059243B"/>
    <w:rsid w:val="005A2BB7"/>
    <w:rsid w:val="005A7971"/>
    <w:rsid w:val="005A7C5F"/>
    <w:rsid w:val="005F59E1"/>
    <w:rsid w:val="00615152"/>
    <w:rsid w:val="00680613"/>
    <w:rsid w:val="00681960"/>
    <w:rsid w:val="006A6520"/>
    <w:rsid w:val="006B32B3"/>
    <w:rsid w:val="006C396C"/>
    <w:rsid w:val="007066C7"/>
    <w:rsid w:val="0074202B"/>
    <w:rsid w:val="00781C84"/>
    <w:rsid w:val="0079481E"/>
    <w:rsid w:val="007F0AAC"/>
    <w:rsid w:val="007F2D8F"/>
    <w:rsid w:val="00834765"/>
    <w:rsid w:val="00841C8A"/>
    <w:rsid w:val="008632E6"/>
    <w:rsid w:val="00895191"/>
    <w:rsid w:val="008A545C"/>
    <w:rsid w:val="008C6609"/>
    <w:rsid w:val="0095617A"/>
    <w:rsid w:val="009D44ED"/>
    <w:rsid w:val="009D6FF6"/>
    <w:rsid w:val="009E4A27"/>
    <w:rsid w:val="009F1355"/>
    <w:rsid w:val="00A148DF"/>
    <w:rsid w:val="00A33D69"/>
    <w:rsid w:val="00A47208"/>
    <w:rsid w:val="00A54C7A"/>
    <w:rsid w:val="00A56CAD"/>
    <w:rsid w:val="00A67244"/>
    <w:rsid w:val="00AB1F86"/>
    <w:rsid w:val="00AC2641"/>
    <w:rsid w:val="00AD7776"/>
    <w:rsid w:val="00B04C40"/>
    <w:rsid w:val="00B16DCE"/>
    <w:rsid w:val="00B65F86"/>
    <w:rsid w:val="00B82862"/>
    <w:rsid w:val="00B94AD7"/>
    <w:rsid w:val="00B9663C"/>
    <w:rsid w:val="00BD6078"/>
    <w:rsid w:val="00BE5CCA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A6D7B"/>
    <w:rsid w:val="00CE013E"/>
    <w:rsid w:val="00CE5D65"/>
    <w:rsid w:val="00CF4941"/>
    <w:rsid w:val="00D123BB"/>
    <w:rsid w:val="00D15B5A"/>
    <w:rsid w:val="00D95D7A"/>
    <w:rsid w:val="00DA2365"/>
    <w:rsid w:val="00DB1B49"/>
    <w:rsid w:val="00DB74B6"/>
    <w:rsid w:val="00DD2FB6"/>
    <w:rsid w:val="00DD5D89"/>
    <w:rsid w:val="00DE0331"/>
    <w:rsid w:val="00DE792A"/>
    <w:rsid w:val="00E24966"/>
    <w:rsid w:val="00E47407"/>
    <w:rsid w:val="00E66813"/>
    <w:rsid w:val="00E84201"/>
    <w:rsid w:val="00E85107"/>
    <w:rsid w:val="00EE7B6B"/>
    <w:rsid w:val="00F10A39"/>
    <w:rsid w:val="00F118A5"/>
    <w:rsid w:val="00F23658"/>
    <w:rsid w:val="00F3779C"/>
    <w:rsid w:val="00F60518"/>
    <w:rsid w:val="00F71709"/>
    <w:rsid w:val="00FC2B2C"/>
    <w:rsid w:val="00FD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2ADD59-D467-409E-A53D-1F8FDB79B3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24DCEE-63F1-4C32-AB74-7731C475A568}"/>
</file>

<file path=customXml/itemProps3.xml><?xml version="1.0" encoding="utf-8"?>
<ds:datastoreItem xmlns:ds="http://schemas.openxmlformats.org/officeDocument/2006/customXml" ds:itemID="{DAB0B8AA-A27D-42F0-9CD6-969BA4C95BE5}"/>
</file>

<file path=customXml/itemProps4.xml><?xml version="1.0" encoding="utf-8"?>
<ds:datastoreItem xmlns:ds="http://schemas.openxmlformats.org/officeDocument/2006/customXml" ds:itemID="{A2C34B54-BCF9-4FC2-9F00-30FBFFEB40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Chemical inventory</vt:lpstr>
    </vt:vector>
  </TitlesOfParts>
  <Company>Hewlett-Packard Company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inventory</dc:title>
  <dc:subject/>
  <dc:creator>Freshcare Ltd</dc:creator>
  <cp:keywords/>
  <dc:description/>
  <cp:lastModifiedBy>Megan Coles</cp:lastModifiedBy>
  <cp:revision>15</cp:revision>
  <dcterms:created xsi:type="dcterms:W3CDTF">2016-05-24T21:38:00Z</dcterms:created>
  <dcterms:modified xsi:type="dcterms:W3CDTF">2021-03-11T23:38:00Z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