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35650" w14:textId="2C7D3B58" w:rsidR="00A152B7" w:rsidRDefault="00A152B7" w:rsidP="00A152B7">
      <w:pPr>
        <w:spacing w:before="120" w:after="240"/>
        <w:jc w:val="both"/>
        <w:rPr>
          <w:b/>
        </w:rPr>
      </w:pPr>
      <w:r w:rsidRPr="003F0602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245BBF" wp14:editId="43E0877A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D65E10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3F0602">
        <w:rPr>
          <w:b/>
        </w:rPr>
        <w:t xml:space="preserve">Business name: </w:t>
      </w:r>
      <w:r w:rsidR="00FE320E" w:rsidRPr="00540B8D">
        <w:rPr>
          <w:rFonts w:ascii="Comic Sans MS" w:hAnsi="Comic Sans MS"/>
          <w:b/>
        </w:rPr>
        <w:t>The Australian Wine Company</w:t>
      </w:r>
    </w:p>
    <w:p w14:paraId="3C130744" w14:textId="638150DC" w:rsidR="00A152B7" w:rsidRDefault="00A152B7" w:rsidP="00A152B7">
      <w:pPr>
        <w:spacing w:before="120"/>
        <w:jc w:val="both"/>
      </w:pPr>
      <w:r>
        <w:t>Labels must be checked for additional record keeping requirements</w:t>
      </w:r>
      <w:r w:rsidR="004647F0">
        <w:t>.</w:t>
      </w:r>
    </w:p>
    <w:tbl>
      <w:tblPr>
        <w:tblW w:w="1538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2"/>
        <w:gridCol w:w="3688"/>
        <w:gridCol w:w="965"/>
        <w:gridCol w:w="1530"/>
        <w:gridCol w:w="2932"/>
        <w:gridCol w:w="2804"/>
        <w:gridCol w:w="2185"/>
      </w:tblGrid>
      <w:tr w:rsidR="004647F0" w:rsidRPr="00C014B4" w14:paraId="7F15C285" w14:textId="77777777" w:rsidTr="004647F0">
        <w:trPr>
          <w:cantSplit/>
          <w:trHeight w:val="98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1F3B215C" w14:textId="77777777" w:rsidR="004647F0" w:rsidRPr="004647F0" w:rsidRDefault="004647F0" w:rsidP="00A2754E">
            <w:pPr>
              <w:pStyle w:val="Signature"/>
              <w:keepNext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47F0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3A7B928D" w14:textId="18DD96E4" w:rsidR="004647F0" w:rsidRPr="004647F0" w:rsidRDefault="004647F0" w:rsidP="004647F0">
            <w:pPr>
              <w:pStyle w:val="Signature"/>
              <w:keepNext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47F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Product name of hazardous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chemical</w:t>
            </w:r>
            <w:r w:rsidRPr="004647F0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4647F0">
              <w:rPr>
                <w:rFonts w:asciiTheme="minorHAnsi" w:hAnsiTheme="minorHAnsi" w:cstheme="minorHAnsi"/>
                <w:i/>
                <w:sz w:val="22"/>
                <w:szCs w:val="22"/>
              </w:rPr>
              <w:t>(includ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 w:rsidRPr="004647F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batch number whe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 </w:t>
            </w:r>
            <w:r w:rsidRPr="004647F0">
              <w:rPr>
                <w:rFonts w:asciiTheme="minorHAnsi" w:hAnsiTheme="minorHAnsi" w:cstheme="minorHAnsi"/>
                <w:i/>
                <w:sz w:val="22"/>
                <w:szCs w:val="22"/>
              </w:rPr>
              <w:t>available)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31B1F3AE" w14:textId="77777777" w:rsidR="004647F0" w:rsidRPr="004647F0" w:rsidRDefault="004647F0" w:rsidP="00A2754E">
            <w:pPr>
              <w:pStyle w:val="Signature"/>
              <w:keepNext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47F0">
              <w:rPr>
                <w:rFonts w:asciiTheme="minorHAnsi" w:hAnsiTheme="minorHAnsi" w:cstheme="minorHAnsi"/>
                <w:b/>
                <w:sz w:val="22"/>
                <w:szCs w:val="22"/>
              </w:rPr>
              <w:t>Dilution rate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12DE267E" w14:textId="77777777" w:rsidR="004647F0" w:rsidRPr="004647F0" w:rsidRDefault="004647F0" w:rsidP="00A2754E">
            <w:pPr>
              <w:pStyle w:val="Signature"/>
              <w:keepNext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47F0">
              <w:rPr>
                <w:rFonts w:asciiTheme="minorHAnsi" w:hAnsiTheme="minorHAnsi" w:cstheme="minorHAnsi"/>
                <w:b/>
                <w:sz w:val="22"/>
                <w:szCs w:val="22"/>
              </w:rPr>
              <w:t>Total Quantity used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6F775FCD" w14:textId="77777777" w:rsidR="004647F0" w:rsidRPr="004647F0" w:rsidRDefault="004647F0" w:rsidP="00A2754E">
            <w:pPr>
              <w:pStyle w:val="Signature"/>
              <w:keepNext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47F0">
              <w:rPr>
                <w:rFonts w:asciiTheme="minorHAnsi" w:hAnsiTheme="minorHAnsi" w:cstheme="minorHAnsi"/>
                <w:b/>
                <w:sz w:val="22"/>
                <w:szCs w:val="22"/>
              </w:rPr>
              <w:t>Equipment / method used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51A325DF" w14:textId="77777777" w:rsidR="004647F0" w:rsidRPr="004647F0" w:rsidRDefault="004647F0" w:rsidP="00A2754E">
            <w:pPr>
              <w:pStyle w:val="Signature"/>
              <w:keepNext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47F0">
              <w:rPr>
                <w:rFonts w:asciiTheme="minorHAnsi" w:hAnsiTheme="minorHAnsi" w:cstheme="minorHAnsi"/>
                <w:b/>
                <w:sz w:val="22"/>
                <w:szCs w:val="22"/>
              </w:rPr>
              <w:t>Method of disposal of leftover substance/ solution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7AF0B326" w14:textId="77777777" w:rsidR="004647F0" w:rsidRPr="004647F0" w:rsidRDefault="004647F0" w:rsidP="00A2754E">
            <w:pPr>
              <w:pStyle w:val="Signature"/>
              <w:keepNext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47F0">
              <w:rPr>
                <w:rFonts w:asciiTheme="minorHAnsi" w:hAnsiTheme="minorHAnsi" w:cstheme="minorHAnsi"/>
                <w:b/>
                <w:sz w:val="22"/>
                <w:szCs w:val="22"/>
              </w:rPr>
              <w:t>Name and signature of person responsible for use</w:t>
            </w:r>
          </w:p>
        </w:tc>
      </w:tr>
      <w:tr w:rsidR="004647F0" w:rsidRPr="00A5704C" w14:paraId="628B77D5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00D46321" w14:textId="608E8A69" w:rsidR="004647F0" w:rsidRPr="00540B8D" w:rsidRDefault="00540B8D" w:rsidP="00A2754E">
            <w:pPr>
              <w:pStyle w:val="Signature"/>
              <w:keepNext w:val="0"/>
              <w:spacing w:before="120" w:after="120"/>
              <w:jc w:val="center"/>
              <w:rPr>
                <w:rFonts w:ascii="Comic Sans MS" w:hAnsi="Comic Sans MS"/>
                <w:iCs/>
                <w:sz w:val="22"/>
                <w:szCs w:val="22"/>
              </w:rPr>
            </w:pPr>
            <w:r w:rsidRPr="00540B8D">
              <w:rPr>
                <w:rFonts w:ascii="Comic Sans MS" w:hAnsi="Comic Sans MS"/>
                <w:iCs/>
                <w:sz w:val="22"/>
                <w:szCs w:val="22"/>
              </w:rPr>
              <w:t>1/1/21</w:t>
            </w: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6EEB915F" w14:textId="407EE1B4" w:rsidR="004647F0" w:rsidRPr="00540B8D" w:rsidRDefault="00540B8D" w:rsidP="00A2754E">
            <w:pPr>
              <w:pStyle w:val="Signature"/>
              <w:keepNext w:val="0"/>
              <w:spacing w:before="120" w:after="120"/>
              <w:jc w:val="center"/>
              <w:rPr>
                <w:rFonts w:ascii="Comic Sans MS" w:hAnsi="Comic Sans MS"/>
                <w:iCs/>
                <w:sz w:val="22"/>
                <w:szCs w:val="22"/>
              </w:rPr>
            </w:pPr>
            <w:r w:rsidRPr="00540B8D">
              <w:rPr>
                <w:rFonts w:ascii="Comic Sans MS" w:hAnsi="Comic Sans MS"/>
                <w:iCs/>
                <w:sz w:val="22"/>
                <w:szCs w:val="22"/>
              </w:rPr>
              <w:t>Sodium Hydroxide</w:t>
            </w:r>
          </w:p>
        </w:tc>
        <w:tc>
          <w:tcPr>
            <w:tcW w:w="965" w:type="dxa"/>
            <w:tcBorders>
              <w:top w:val="nil"/>
            </w:tcBorders>
            <w:vAlign w:val="center"/>
          </w:tcPr>
          <w:p w14:paraId="5E34E60B" w14:textId="700197DA" w:rsidR="004647F0" w:rsidRPr="00540B8D" w:rsidRDefault="00540B8D" w:rsidP="00A2754E">
            <w:pPr>
              <w:pStyle w:val="Signature"/>
              <w:keepNext w:val="0"/>
              <w:spacing w:before="120" w:after="120"/>
              <w:jc w:val="center"/>
              <w:rPr>
                <w:rFonts w:ascii="Comic Sans MS" w:hAnsi="Comic Sans MS"/>
                <w:iCs/>
                <w:sz w:val="22"/>
                <w:szCs w:val="22"/>
              </w:rPr>
            </w:pPr>
            <w:r w:rsidRPr="00540B8D">
              <w:rPr>
                <w:rFonts w:ascii="Comic Sans MS" w:hAnsi="Comic Sans MS"/>
                <w:iCs/>
                <w:sz w:val="22"/>
                <w:szCs w:val="22"/>
              </w:rPr>
              <w:t>1:3</w:t>
            </w:r>
            <w:r>
              <w:rPr>
                <w:rFonts w:ascii="Comic Sans MS" w:hAnsi="Comic Sans MS"/>
                <w:iCs/>
                <w:sz w:val="22"/>
                <w:szCs w:val="22"/>
              </w:rPr>
              <w:t>0</w:t>
            </w: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2E6A1508" w14:textId="59C4A6C6" w:rsidR="004647F0" w:rsidRPr="00540B8D" w:rsidRDefault="00540B8D" w:rsidP="00A2754E">
            <w:pPr>
              <w:pStyle w:val="Signature"/>
              <w:keepNext w:val="0"/>
              <w:spacing w:before="120" w:after="120"/>
              <w:jc w:val="center"/>
              <w:rPr>
                <w:rFonts w:ascii="Comic Sans MS" w:hAnsi="Comic Sans MS"/>
                <w:iCs/>
                <w:sz w:val="22"/>
                <w:szCs w:val="22"/>
              </w:rPr>
            </w:pPr>
            <w:r w:rsidRPr="00540B8D">
              <w:rPr>
                <w:rFonts w:ascii="Comic Sans MS" w:hAnsi="Comic Sans MS"/>
                <w:iCs/>
                <w:sz w:val="22"/>
                <w:szCs w:val="22"/>
              </w:rPr>
              <w:t>15L</w:t>
            </w: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36B59000" w14:textId="52C70B87" w:rsidR="004647F0" w:rsidRPr="00540B8D" w:rsidRDefault="00540B8D" w:rsidP="00A2754E">
            <w:pPr>
              <w:pStyle w:val="Signature"/>
              <w:keepNext w:val="0"/>
              <w:spacing w:before="120" w:after="120"/>
              <w:jc w:val="center"/>
              <w:rPr>
                <w:rFonts w:ascii="Comic Sans MS" w:hAnsi="Comic Sans MS"/>
                <w:iCs/>
                <w:sz w:val="22"/>
                <w:szCs w:val="22"/>
              </w:rPr>
            </w:pPr>
            <w:r w:rsidRPr="00540B8D">
              <w:rPr>
                <w:rFonts w:ascii="Comic Sans MS" w:hAnsi="Comic Sans MS"/>
                <w:iCs/>
                <w:sz w:val="22"/>
                <w:szCs w:val="22"/>
              </w:rPr>
              <w:t>Spray ball and centrifugal pump</w:t>
            </w:r>
          </w:p>
        </w:tc>
        <w:tc>
          <w:tcPr>
            <w:tcW w:w="2804" w:type="dxa"/>
            <w:tcBorders>
              <w:top w:val="nil"/>
            </w:tcBorders>
            <w:vAlign w:val="center"/>
          </w:tcPr>
          <w:p w14:paraId="6E621D66" w14:textId="3912B3A6" w:rsidR="004647F0" w:rsidRPr="00540B8D" w:rsidRDefault="00540B8D" w:rsidP="00A2754E">
            <w:pPr>
              <w:pStyle w:val="Signature"/>
              <w:keepNext w:val="0"/>
              <w:spacing w:before="120" w:after="120"/>
              <w:jc w:val="center"/>
              <w:rPr>
                <w:rFonts w:ascii="Comic Sans MS" w:hAnsi="Comic Sans MS"/>
                <w:iCs/>
                <w:sz w:val="22"/>
                <w:szCs w:val="22"/>
              </w:rPr>
            </w:pPr>
            <w:r>
              <w:rPr>
                <w:rFonts w:ascii="Comic Sans MS" w:hAnsi="Comic Sans MS"/>
                <w:iCs/>
                <w:sz w:val="22"/>
                <w:szCs w:val="22"/>
              </w:rPr>
              <w:t>All used solution is captured in winery drains that lead to wastewater system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724ADDA8" w14:textId="77777777" w:rsidR="004647F0" w:rsidRDefault="00540B8D" w:rsidP="00A2754E">
            <w:pPr>
              <w:pStyle w:val="Signature"/>
              <w:keepNext w:val="0"/>
              <w:spacing w:before="120" w:after="120"/>
              <w:jc w:val="center"/>
              <w:rPr>
                <w:rFonts w:ascii="Comic Sans MS" w:hAnsi="Comic Sans MS"/>
                <w:iCs/>
                <w:sz w:val="22"/>
                <w:szCs w:val="22"/>
              </w:rPr>
            </w:pPr>
            <w:r>
              <w:rPr>
                <w:rFonts w:ascii="Comic Sans MS" w:hAnsi="Comic Sans MS"/>
                <w:iCs/>
                <w:sz w:val="22"/>
                <w:szCs w:val="22"/>
              </w:rPr>
              <w:t>Sam Smith</w:t>
            </w:r>
          </w:p>
          <w:p w14:paraId="450EC43F" w14:textId="432CEADD" w:rsidR="00540B8D" w:rsidRPr="00540B8D" w:rsidRDefault="00540B8D" w:rsidP="00A2754E">
            <w:pPr>
              <w:pStyle w:val="Signature"/>
              <w:keepNext w:val="0"/>
              <w:spacing w:before="120" w:after="120"/>
              <w:jc w:val="center"/>
              <w:rPr>
                <w:rFonts w:ascii="Freestyle Script" w:hAnsi="Freestyle Script"/>
                <w:iCs/>
                <w:sz w:val="22"/>
                <w:szCs w:val="22"/>
              </w:rPr>
            </w:pPr>
            <w:proofErr w:type="spellStart"/>
            <w:proofErr w:type="gramStart"/>
            <w:r w:rsidRPr="00540B8D">
              <w:rPr>
                <w:rFonts w:ascii="Freestyle Script" w:hAnsi="Freestyle Script"/>
                <w:iCs/>
                <w:sz w:val="22"/>
                <w:szCs w:val="22"/>
              </w:rPr>
              <w:t>S.Smith</w:t>
            </w:r>
            <w:proofErr w:type="spellEnd"/>
            <w:proofErr w:type="gramEnd"/>
          </w:p>
        </w:tc>
      </w:tr>
      <w:tr w:rsidR="004647F0" w:rsidRPr="00A5704C" w14:paraId="4A86A5EE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1B810325" w14:textId="1247E6FC" w:rsidR="004647F0" w:rsidRPr="00540B8D" w:rsidRDefault="00540B8D" w:rsidP="00A2754E">
            <w:pPr>
              <w:pStyle w:val="Signature"/>
              <w:keepNext w:val="0"/>
              <w:spacing w:before="120" w:after="120"/>
              <w:jc w:val="center"/>
              <w:rPr>
                <w:rFonts w:ascii="Comic Sans MS" w:hAnsi="Comic Sans MS"/>
                <w:iCs/>
                <w:sz w:val="22"/>
                <w:szCs w:val="22"/>
              </w:rPr>
            </w:pPr>
            <w:r w:rsidRPr="00540B8D">
              <w:rPr>
                <w:rFonts w:ascii="Comic Sans MS" w:hAnsi="Comic Sans MS"/>
                <w:iCs/>
                <w:sz w:val="22"/>
                <w:szCs w:val="22"/>
              </w:rPr>
              <w:t>1/1/21</w:t>
            </w: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3F6250F9" w14:textId="0CAA3EF6" w:rsidR="004647F0" w:rsidRPr="00540B8D" w:rsidRDefault="00540B8D" w:rsidP="00A2754E">
            <w:pPr>
              <w:pStyle w:val="Signature"/>
              <w:keepNext w:val="0"/>
              <w:spacing w:before="120" w:after="120"/>
              <w:jc w:val="center"/>
              <w:rPr>
                <w:rFonts w:ascii="Comic Sans MS" w:hAnsi="Comic Sans MS"/>
                <w:iCs/>
                <w:sz w:val="22"/>
                <w:szCs w:val="22"/>
              </w:rPr>
            </w:pPr>
            <w:r w:rsidRPr="00540B8D">
              <w:rPr>
                <w:rFonts w:ascii="Comic Sans MS" w:hAnsi="Comic Sans MS"/>
                <w:iCs/>
                <w:sz w:val="22"/>
                <w:szCs w:val="22"/>
              </w:rPr>
              <w:t>Cleanskin</w:t>
            </w:r>
          </w:p>
        </w:tc>
        <w:tc>
          <w:tcPr>
            <w:tcW w:w="965" w:type="dxa"/>
            <w:tcBorders>
              <w:top w:val="nil"/>
            </w:tcBorders>
            <w:vAlign w:val="center"/>
          </w:tcPr>
          <w:p w14:paraId="39C93294" w14:textId="7B620A99" w:rsidR="004647F0" w:rsidRPr="00540B8D" w:rsidRDefault="00540B8D" w:rsidP="00A2754E">
            <w:pPr>
              <w:pStyle w:val="Signature"/>
              <w:keepNext w:val="0"/>
              <w:spacing w:before="120" w:after="120"/>
              <w:jc w:val="center"/>
              <w:rPr>
                <w:rFonts w:ascii="Comic Sans MS" w:hAnsi="Comic Sans MS"/>
                <w:iCs/>
                <w:sz w:val="22"/>
                <w:szCs w:val="22"/>
              </w:rPr>
            </w:pPr>
            <w:r w:rsidRPr="00540B8D">
              <w:rPr>
                <w:rFonts w:ascii="Comic Sans MS" w:hAnsi="Comic Sans MS"/>
                <w:iCs/>
                <w:sz w:val="22"/>
                <w:szCs w:val="22"/>
              </w:rPr>
              <w:t>1:250</w:t>
            </w: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76A63499" w14:textId="6464AE11" w:rsidR="004647F0" w:rsidRPr="00540B8D" w:rsidRDefault="0065398F" w:rsidP="00A2754E">
            <w:pPr>
              <w:pStyle w:val="Signature"/>
              <w:keepNext w:val="0"/>
              <w:spacing w:before="120" w:after="120"/>
              <w:jc w:val="center"/>
              <w:rPr>
                <w:rFonts w:ascii="Comic Sans MS" w:hAnsi="Comic Sans MS"/>
                <w:iCs/>
                <w:sz w:val="22"/>
                <w:szCs w:val="22"/>
              </w:rPr>
            </w:pPr>
            <w:r>
              <w:rPr>
                <w:rFonts w:ascii="Comic Sans MS" w:hAnsi="Comic Sans MS"/>
                <w:iCs/>
                <w:sz w:val="22"/>
                <w:szCs w:val="22"/>
              </w:rPr>
              <w:t>750</w:t>
            </w:r>
            <w:r w:rsidR="00540B8D" w:rsidRPr="00540B8D">
              <w:rPr>
                <w:rFonts w:ascii="Comic Sans MS" w:hAnsi="Comic Sans MS"/>
                <w:iCs/>
                <w:sz w:val="22"/>
                <w:szCs w:val="22"/>
              </w:rPr>
              <w:t>g</w:t>
            </w: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613CD3CE" w14:textId="69DE9DE2" w:rsidR="004647F0" w:rsidRPr="00B20521" w:rsidRDefault="00540B8D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540B8D">
              <w:rPr>
                <w:rFonts w:ascii="Comic Sans MS" w:hAnsi="Comic Sans MS"/>
                <w:iCs/>
                <w:sz w:val="22"/>
                <w:szCs w:val="22"/>
              </w:rPr>
              <w:t>Spray ball and centrifugal pump</w:t>
            </w:r>
          </w:p>
        </w:tc>
        <w:tc>
          <w:tcPr>
            <w:tcW w:w="2804" w:type="dxa"/>
            <w:tcBorders>
              <w:top w:val="nil"/>
            </w:tcBorders>
            <w:vAlign w:val="center"/>
          </w:tcPr>
          <w:p w14:paraId="75967A59" w14:textId="460D66AE" w:rsidR="004647F0" w:rsidRPr="00B20521" w:rsidRDefault="00540B8D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Comic Sans MS" w:hAnsi="Comic Sans MS"/>
                <w:iCs/>
                <w:sz w:val="22"/>
                <w:szCs w:val="22"/>
              </w:rPr>
              <w:t>All used solution is captured in winery drains that lead to wastewater system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5C94FF7B" w14:textId="77777777" w:rsidR="00540B8D" w:rsidRDefault="00540B8D" w:rsidP="00540B8D">
            <w:pPr>
              <w:pStyle w:val="Signature"/>
              <w:keepNext w:val="0"/>
              <w:spacing w:before="120" w:after="120"/>
              <w:jc w:val="center"/>
              <w:rPr>
                <w:rFonts w:ascii="Comic Sans MS" w:hAnsi="Comic Sans MS"/>
                <w:iCs/>
                <w:sz w:val="22"/>
                <w:szCs w:val="22"/>
              </w:rPr>
            </w:pPr>
            <w:r>
              <w:rPr>
                <w:rFonts w:ascii="Comic Sans MS" w:hAnsi="Comic Sans MS"/>
                <w:iCs/>
                <w:sz w:val="22"/>
                <w:szCs w:val="22"/>
              </w:rPr>
              <w:t>Sam Smith</w:t>
            </w:r>
          </w:p>
          <w:p w14:paraId="28E0937B" w14:textId="5B19EC7F" w:rsidR="004647F0" w:rsidRPr="00B20521" w:rsidRDefault="00540B8D" w:rsidP="00540B8D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proofErr w:type="spellStart"/>
            <w:proofErr w:type="gramStart"/>
            <w:r w:rsidRPr="00540B8D">
              <w:rPr>
                <w:rFonts w:ascii="Freestyle Script" w:hAnsi="Freestyle Script"/>
                <w:iCs/>
                <w:sz w:val="22"/>
                <w:szCs w:val="22"/>
              </w:rPr>
              <w:t>S.Smith</w:t>
            </w:r>
            <w:proofErr w:type="spellEnd"/>
            <w:proofErr w:type="gramEnd"/>
          </w:p>
        </w:tc>
      </w:tr>
      <w:tr w:rsidR="004647F0" w:rsidRPr="00A5704C" w14:paraId="01FB5194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2A9889E8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38EF5915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</w:tcBorders>
            <w:vAlign w:val="center"/>
          </w:tcPr>
          <w:p w14:paraId="51393F43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1C3CD5DE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64E56808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804" w:type="dxa"/>
            <w:tcBorders>
              <w:top w:val="nil"/>
            </w:tcBorders>
            <w:vAlign w:val="center"/>
          </w:tcPr>
          <w:p w14:paraId="4FD4F88F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3850773E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4647F0" w:rsidRPr="00A5704C" w14:paraId="6E139126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21755C41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2E60FA04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5964321C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73E34106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70426FC0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3FC5FA3B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291D8F6A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47F0" w:rsidRPr="00A5704C" w14:paraId="6A8D65EE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7FB44F1E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434C3CE4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5EC8CE91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58A9856A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7A700D32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37B72143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0783E8FA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47F0" w:rsidRPr="00A5704C" w14:paraId="05FBA995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4D8C549F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1B972697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10B025A2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50A062DC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33FD75CD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1D9D182F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2EB58D54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47F0" w:rsidRPr="00A5704C" w14:paraId="3D876074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22A57958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412CF1FF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744C92FC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38AFB519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47C35B1F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2C8B8257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7F14016B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47F0" w:rsidRPr="00A5704C" w14:paraId="72FC156D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0D8C2247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540BB2FE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5FDE92C3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78B13088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409FCE9D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4DC62497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4576A09A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47F0" w:rsidRPr="00A5704C" w14:paraId="41159737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4BCEDC80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59EDF589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18F17D36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035D3E70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2B30FC8C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115540A2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0E9D3C0E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47F0" w:rsidRPr="00A5704C" w14:paraId="2147519C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7456E04F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43E833E8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3E1C12D7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560B877D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1359A7E5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718ABBBA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7250CFF8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47F0" w:rsidRPr="00A5704C" w14:paraId="16CA9F94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48129288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0B8C427A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1EDEF859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6AEA2062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32E93654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37D60F8E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2A1F88AA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47F0" w:rsidRPr="00A5704C" w14:paraId="41B3622A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76589E9E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40CA19E5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245041D5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35FA417A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5CAEA888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338440A0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73AFFE15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1991677" w14:textId="7CD3576E" w:rsidR="00B82862" w:rsidRPr="00A152B7" w:rsidRDefault="00B82862" w:rsidP="00A152B7">
      <w:pPr>
        <w:spacing w:before="120" w:after="0"/>
      </w:pPr>
    </w:p>
    <w:sectPr w:rsidR="00B82862" w:rsidRPr="00A152B7" w:rsidSect="00CF65A1">
      <w:headerReference w:type="default" r:id="rId8"/>
      <w:footerReference w:type="default" r:id="rId9"/>
      <w:pgSz w:w="16838" w:h="11906" w:orient="landscape"/>
      <w:pgMar w:top="720" w:right="720" w:bottom="720" w:left="720" w:header="567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15939D" w14:textId="77777777" w:rsidR="00DC57BE" w:rsidRDefault="00DC57BE" w:rsidP="00FC2B2C">
      <w:pPr>
        <w:spacing w:before="0" w:after="0"/>
      </w:pPr>
      <w:r>
        <w:separator/>
      </w:r>
    </w:p>
  </w:endnote>
  <w:endnote w:type="continuationSeparator" w:id="0">
    <w:p w14:paraId="12B532B5" w14:textId="77777777" w:rsidR="00DC57BE" w:rsidRDefault="00DC57BE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estyle Script">
    <w:panose1 w:val="030804020302050B0404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CF65A1" w:rsidRPr="00AF759C" w14:paraId="2A26621E" w14:textId="77777777" w:rsidTr="00B53D69">
      <w:tc>
        <w:tcPr>
          <w:tcW w:w="3847" w:type="dxa"/>
          <w:vAlign w:val="center"/>
        </w:tcPr>
        <w:p w14:paraId="4D4EB9FF" w14:textId="600DA073" w:rsidR="00CF65A1" w:rsidRPr="00AF759C" w:rsidRDefault="00CF65A1" w:rsidP="004647F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4647F0">
            <w:rPr>
              <w:rFonts w:asciiTheme="majorHAnsi" w:hAnsiTheme="majorHAnsi" w:cstheme="majorHAnsi"/>
              <w:sz w:val="16"/>
              <w:szCs w:val="16"/>
            </w:rPr>
            <w:t>WIN</w:t>
          </w:r>
        </w:p>
      </w:tc>
      <w:tc>
        <w:tcPr>
          <w:tcW w:w="3847" w:type="dxa"/>
          <w:vAlign w:val="center"/>
        </w:tcPr>
        <w:p w14:paraId="604243AD" w14:textId="4A5D1F44" w:rsidR="00CF65A1" w:rsidRPr="00AF759C" w:rsidRDefault="00CF65A1" w:rsidP="00B750C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B750C0">
            <w:rPr>
              <w:rFonts w:asciiTheme="majorHAnsi" w:hAnsiTheme="majorHAnsi" w:cstheme="majorHAnsi"/>
              <w:sz w:val="16"/>
              <w:szCs w:val="16"/>
            </w:rPr>
            <w:t>2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CHEMICAL APPLICATION RECORD</w:t>
          </w:r>
        </w:p>
      </w:tc>
      <w:tc>
        <w:tcPr>
          <w:tcW w:w="3847" w:type="dxa"/>
          <w:vAlign w:val="center"/>
        </w:tcPr>
        <w:p w14:paraId="692B2E18" w14:textId="77777777" w:rsidR="00CF65A1" w:rsidRPr="00AF759C" w:rsidRDefault="00CF65A1" w:rsidP="00CF65A1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38943E4A" w14:textId="0376168B" w:rsidR="00CF65A1" w:rsidRPr="00AF759C" w:rsidRDefault="00CF65A1" w:rsidP="00CF65A1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C85DB5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C85DB5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3C22D292" w14:textId="436F4B28" w:rsidR="00FC2B2C" w:rsidRPr="00CF65A1" w:rsidRDefault="00FC2B2C" w:rsidP="00CF65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F22474" w14:textId="77777777" w:rsidR="00DC57BE" w:rsidRDefault="00DC57BE" w:rsidP="00FC2B2C">
      <w:pPr>
        <w:spacing w:before="0" w:after="0"/>
      </w:pPr>
      <w:r>
        <w:separator/>
      </w:r>
    </w:p>
  </w:footnote>
  <w:footnote w:type="continuationSeparator" w:id="0">
    <w:p w14:paraId="456B2D4B" w14:textId="77777777" w:rsidR="00DC57BE" w:rsidRDefault="00DC57BE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9EEE9" w14:textId="5BDBF1D6" w:rsidR="00365BDE" w:rsidRPr="00365BDE" w:rsidRDefault="00847C78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B750C0">
      <w:rPr>
        <w:b/>
        <w:sz w:val="32"/>
        <w:szCs w:val="32"/>
      </w:rPr>
      <w:t>2</w:t>
    </w:r>
    <w:r w:rsidR="00B82862">
      <w:rPr>
        <w:b/>
        <w:sz w:val="32"/>
        <w:szCs w:val="32"/>
      </w:rPr>
      <w:t xml:space="preserve"> </w:t>
    </w:r>
    <w:r w:rsidR="00CF65A1">
      <w:rPr>
        <w:b/>
        <w:sz w:val="32"/>
        <w:szCs w:val="32"/>
      </w:rPr>
      <w:t>C</w:t>
    </w:r>
    <w:r w:rsidR="00537C14">
      <w:rPr>
        <w:b/>
        <w:sz w:val="32"/>
        <w:szCs w:val="32"/>
      </w:rPr>
      <w:t xml:space="preserve">hemical </w:t>
    </w:r>
    <w:r w:rsidR="003064C3">
      <w:rPr>
        <w:b/>
        <w:sz w:val="32"/>
        <w:szCs w:val="32"/>
      </w:rPr>
      <w:t>A</w:t>
    </w:r>
    <w:r w:rsidR="00537C14">
      <w:rPr>
        <w:b/>
        <w:sz w:val="32"/>
        <w:szCs w:val="32"/>
      </w:rPr>
      <w:t xml:space="preserve">pplication </w:t>
    </w:r>
    <w:r w:rsidR="003064C3">
      <w:rPr>
        <w:b/>
        <w:sz w:val="32"/>
        <w:szCs w:val="32"/>
      </w:rPr>
      <w:t>R</w:t>
    </w:r>
    <w:r w:rsidR="00537C14">
      <w:rPr>
        <w:b/>
        <w:sz w:val="32"/>
        <w:szCs w:val="32"/>
      </w:rPr>
      <w:t>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E1MzO0tDCE0Eo6SsGpxcWZ+XkgBYa1AAaWKR8sAAAA"/>
  </w:docVars>
  <w:rsids>
    <w:rsidRoot w:val="00FC2B2C"/>
    <w:rsid w:val="000144F8"/>
    <w:rsid w:val="00156DF9"/>
    <w:rsid w:val="00180ADF"/>
    <w:rsid w:val="001F2111"/>
    <w:rsid w:val="0021052F"/>
    <w:rsid w:val="002A3504"/>
    <w:rsid w:val="002B3759"/>
    <w:rsid w:val="002B54F0"/>
    <w:rsid w:val="002E637E"/>
    <w:rsid w:val="00300ABB"/>
    <w:rsid w:val="003064C3"/>
    <w:rsid w:val="003256DA"/>
    <w:rsid w:val="00365BDE"/>
    <w:rsid w:val="003D0450"/>
    <w:rsid w:val="003D46BE"/>
    <w:rsid w:val="003F0602"/>
    <w:rsid w:val="003F67D3"/>
    <w:rsid w:val="00401240"/>
    <w:rsid w:val="0041677D"/>
    <w:rsid w:val="00424AD5"/>
    <w:rsid w:val="00430A39"/>
    <w:rsid w:val="00440AE8"/>
    <w:rsid w:val="004647F0"/>
    <w:rsid w:val="0047075C"/>
    <w:rsid w:val="004C257B"/>
    <w:rsid w:val="005062E3"/>
    <w:rsid w:val="0051558A"/>
    <w:rsid w:val="00537C14"/>
    <w:rsid w:val="00540B8D"/>
    <w:rsid w:val="0058141A"/>
    <w:rsid w:val="00590DDD"/>
    <w:rsid w:val="0059243B"/>
    <w:rsid w:val="005A3774"/>
    <w:rsid w:val="005B6456"/>
    <w:rsid w:val="00650AC6"/>
    <w:rsid w:val="00652B0D"/>
    <w:rsid w:val="0065398F"/>
    <w:rsid w:val="00656DCD"/>
    <w:rsid w:val="006B32B3"/>
    <w:rsid w:val="006B6D28"/>
    <w:rsid w:val="006D39B4"/>
    <w:rsid w:val="007066C7"/>
    <w:rsid w:val="00741261"/>
    <w:rsid w:val="0079481E"/>
    <w:rsid w:val="007C14BD"/>
    <w:rsid w:val="00847C78"/>
    <w:rsid w:val="008C6609"/>
    <w:rsid w:val="0099141C"/>
    <w:rsid w:val="009973D3"/>
    <w:rsid w:val="009B6B1A"/>
    <w:rsid w:val="009C2FF0"/>
    <w:rsid w:val="009D44ED"/>
    <w:rsid w:val="009F1355"/>
    <w:rsid w:val="00A148DF"/>
    <w:rsid w:val="00A152B7"/>
    <w:rsid w:val="00A33D69"/>
    <w:rsid w:val="00A56CAD"/>
    <w:rsid w:val="00AF3347"/>
    <w:rsid w:val="00B04C40"/>
    <w:rsid w:val="00B65F86"/>
    <w:rsid w:val="00B750C0"/>
    <w:rsid w:val="00B82862"/>
    <w:rsid w:val="00BC6200"/>
    <w:rsid w:val="00BD6078"/>
    <w:rsid w:val="00BF1F45"/>
    <w:rsid w:val="00C3607E"/>
    <w:rsid w:val="00C37739"/>
    <w:rsid w:val="00C44377"/>
    <w:rsid w:val="00C70400"/>
    <w:rsid w:val="00C71D00"/>
    <w:rsid w:val="00C85DB5"/>
    <w:rsid w:val="00C86850"/>
    <w:rsid w:val="00CE5D65"/>
    <w:rsid w:val="00CF65A1"/>
    <w:rsid w:val="00D15B5A"/>
    <w:rsid w:val="00D542AE"/>
    <w:rsid w:val="00D92BE5"/>
    <w:rsid w:val="00DA2365"/>
    <w:rsid w:val="00DB74B6"/>
    <w:rsid w:val="00DC57BE"/>
    <w:rsid w:val="00E07E8A"/>
    <w:rsid w:val="00E66813"/>
    <w:rsid w:val="00E75A19"/>
    <w:rsid w:val="00ED4C0D"/>
    <w:rsid w:val="00EE7B6B"/>
    <w:rsid w:val="00F025BE"/>
    <w:rsid w:val="00F3779C"/>
    <w:rsid w:val="00F52A3E"/>
    <w:rsid w:val="00FC2B2C"/>
    <w:rsid w:val="00FE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Signature">
    <w:name w:val="Signature"/>
    <w:basedOn w:val="Normal"/>
    <w:link w:val="SignatureChar"/>
    <w:rsid w:val="004647F0"/>
    <w:pPr>
      <w:keepNext/>
      <w:spacing w:before="0" w:after="0"/>
    </w:pPr>
    <w:rPr>
      <w:rFonts w:ascii="CG Times" w:eastAsia="Times New Roman" w:hAnsi="CG Times"/>
      <w:sz w:val="24"/>
      <w:szCs w:val="20"/>
      <w:lang w:eastAsia="en-AU"/>
    </w:rPr>
  </w:style>
  <w:style w:type="character" w:customStyle="1" w:styleId="SignatureChar">
    <w:name w:val="Signature Char"/>
    <w:basedOn w:val="DefaultParagraphFont"/>
    <w:link w:val="Signature"/>
    <w:rsid w:val="004647F0"/>
    <w:rPr>
      <w:rFonts w:ascii="CG Times" w:eastAsia="Times New Roman" w:hAnsi="CG Times" w:cs="Times New Roman"/>
      <w:sz w:val="24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34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FCC6E5-3DB9-4326-B5EB-1E881380C5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AA4A29-C736-4BFF-BD3C-19BD61EF65B8}"/>
</file>

<file path=customXml/itemProps3.xml><?xml version="1.0" encoding="utf-8"?>
<ds:datastoreItem xmlns:ds="http://schemas.openxmlformats.org/officeDocument/2006/customXml" ds:itemID="{F27D3942-6648-4308-911D-441443542153}"/>
</file>

<file path=customXml/itemProps4.xml><?xml version="1.0" encoding="utf-8"?>
<ds:datastoreItem xmlns:ds="http://schemas.openxmlformats.org/officeDocument/2006/customXml" ds:itemID="{FD580ADF-D54D-4866-9E82-82128242BC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E4 Postharvest chemical application record</vt:lpstr>
    </vt:vector>
  </TitlesOfParts>
  <Company>Hewlett-Packard Company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Postharvest chemical application record</dc:title>
  <dc:subject/>
  <dc:creator>Freshcare Ltd</dc:creator>
  <cp:keywords/>
  <dc:description/>
  <cp:lastModifiedBy>Megan Coles</cp:lastModifiedBy>
  <cp:revision>12</cp:revision>
  <dcterms:created xsi:type="dcterms:W3CDTF">2016-05-24T21:40:00Z</dcterms:created>
  <dcterms:modified xsi:type="dcterms:W3CDTF">2021-03-11T23:52:00Z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